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DBB717" w14:textId="77777777" w:rsidR="00F54B64" w:rsidRDefault="00F54B64"/>
    <w:tbl>
      <w:tblPr>
        <w:tblW w:w="109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A17F31" w:rsidRPr="00923425" w14:paraId="1F2DDAC3" w14:textId="77777777" w:rsidTr="00F54B64">
        <w:trPr>
          <w:trHeight w:val="4759"/>
        </w:trPr>
        <w:tc>
          <w:tcPr>
            <w:tcW w:w="10980" w:type="dxa"/>
          </w:tcPr>
          <w:p w14:paraId="0F0BBC1C" w14:textId="77777777" w:rsidR="00F54B64" w:rsidRPr="00CB75DF" w:rsidRDefault="00F54B64" w:rsidP="00CB75DF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                                                                 </w:t>
            </w:r>
            <w:r w:rsidR="00A17F31" w:rsidRPr="0092342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CERTIFICAT DE GARANŢIE</w:t>
            </w:r>
          </w:p>
          <w:p w14:paraId="503C2DFA" w14:textId="77777777" w:rsidR="00F54B64" w:rsidRDefault="00F54B64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  <w:p w14:paraId="2FBCA551" w14:textId="77777777" w:rsidR="00A17F31" w:rsidRPr="00923425" w:rsidRDefault="00A17F31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Articol (cod, denumire) .........................................................................................................................................................</w:t>
            </w:r>
          </w:p>
          <w:p w14:paraId="731ED191" w14:textId="77777777" w:rsidR="00A17F31" w:rsidRPr="00923425" w:rsidRDefault="00A17F31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Numele si adresa cumparatorului………………………………………………………………........................................................................</w:t>
            </w:r>
          </w:p>
          <w:p w14:paraId="005A89E9" w14:textId="77777777" w:rsidR="00A17F31" w:rsidRPr="00923425" w:rsidRDefault="00A17F31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Data cumpararii……………………………......................................................................................................................................</w:t>
            </w:r>
          </w:p>
          <w:p w14:paraId="2C696838" w14:textId="77777777" w:rsidR="00A17F31" w:rsidRPr="00923425" w:rsidRDefault="00A17F31">
            <w:pPr>
              <w:spacing w:line="360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Factura/ chitanta/ bon fiscal nr………………………………………...................................................................................................</w:t>
            </w:r>
          </w:p>
          <w:p w14:paraId="62CFE524" w14:textId="77777777" w:rsidR="00A17F31" w:rsidRPr="003B0EFE" w:rsidRDefault="00A17F31">
            <w:pPr>
              <w:pStyle w:val="BodyText"/>
              <w:spacing w:line="360" w:lineRule="auto"/>
              <w:jc w:val="both"/>
              <w:rPr>
                <w:rFonts w:ascii="Calibri" w:hAnsi="Calibri" w:cs="Calibri"/>
                <w:b w:val="0"/>
                <w:i/>
                <w:iCs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it-IT"/>
              </w:rPr>
              <w:t xml:space="preserve">Numele si adresa Vanzatorului </w:t>
            </w:r>
            <w:r w:rsidR="00F36237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it-IT"/>
              </w:rPr>
              <w:t>:</w:t>
            </w:r>
            <w:r w:rsidR="008147E0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it-IT"/>
              </w:rPr>
              <w:t xml:space="preserve">       </w:t>
            </w:r>
          </w:p>
          <w:p w14:paraId="5C96722A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  <w:p w14:paraId="12A6982B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V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nzătorul, </w:t>
            </w:r>
            <w:r w:rsidRPr="009234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PARALELA 45 </w:t>
            </w:r>
            <w:r w:rsidR="00344C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KIDS</w:t>
            </w:r>
            <w:r w:rsidRPr="009234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 S.R.L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cu sediul in Bucuresti, </w:t>
            </w:r>
            <w:r w:rsidR="00344CD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Calea Grivitei, nr. 202 B, ETAJ 3, Sector 1,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15722E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J202302324403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 CIF</w:t>
            </w:r>
            <w:r w:rsidR="00344CDD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49238154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, declară pe propria răspundere că produsele comercializate sunt în conformitate cu normele de calitate în vigoare ale Comunităţii Europene. Garanţia acordata prin prezentul certificat </w:t>
            </w:r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nu </w:t>
            </w:r>
            <w:proofErr w:type="spellStart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afecteaza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drepturile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consumatorului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astfel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cum sunt </w:t>
            </w:r>
            <w:proofErr w:type="spellStart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prev</w:t>
            </w:r>
            <w:proofErr w:type="spellEnd"/>
            <w:r w:rsidRPr="00923425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  <w:lang w:val="ro-RO"/>
              </w:rPr>
              <w:t xml:space="preserve">ăzute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în </w:t>
            </w:r>
            <w:r w:rsidRPr="00923425"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  <w:t>OG nr. 21/1992 privind protectia consumatorilor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, ale </w:t>
            </w:r>
            <w:r w:rsidRPr="00923425"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  <w:t>Legii nr. 296/2004 privind Codul consumului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şi ale </w:t>
            </w:r>
            <w:r w:rsidR="007732E4" w:rsidRPr="00923425"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  <w:t>Ordonantei de Urgenta nr. 140/2021, privind anumite aspecte referitoare la contractele de vânzare de bunuri,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Pr="00923425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C28541C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Pentru produsele comercializate, garantia legală de conformitate este de 2</w:t>
            </w:r>
            <w:r w:rsidR="007241E2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 luni pentru persoanele fizice, respectiv 12 luni pentru persoanele juridice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, ce se calculeaza de la data livrarii produsului, in baza facturii/ bonului de casa. Termenul de garantie se prelungeste cu timpul scurs de la data inregistrarii reclamatiei pana la data repararii sau  inlocuirii produsului. Pentru produsele a căror durată medie de utilizare este mai mică de 2 ani, garanţia se reduce la această durată.</w:t>
            </w:r>
          </w:p>
          <w:p w14:paraId="522F6946" w14:textId="77777777" w:rsidR="00A17F31" w:rsidRPr="00923425" w:rsidRDefault="00A17F31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lang w:val="it-IT"/>
              </w:rPr>
              <w:t xml:space="preserve">Modalitatea de asigurare a garantiei </w:t>
            </w:r>
          </w:p>
          <w:p w14:paraId="7FE6779F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1. Vanzatorul este raspunzator fata de cumparator pentru orice lipsa a conformitatii existenta la momentul livrarii produselor. </w:t>
            </w:r>
          </w:p>
          <w:p w14:paraId="4787FCC2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2. In cazul lipsei conformitatii, cumparatorul are dreptul de a solicita vanzatorului in primul rand repararea produsului sau are dreptul de a solicita inlocuirea produsului, in fiecare caz fara plata, cu exceptia situatiei in care masura este imposibila sau disproportionata. De asemenea, cumparatorul are dreptul de a beneficia de o reducere corespunzatoare a pretului sau rezolutiunea contractului, in conditiile legii.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46F86AD4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3. Orice reparare sau inlocuire a produselor va fi facuta intr-un termen de maxim 15 zile calendaristice de la data la care cumparatorul a adus</w:t>
            </w:r>
            <w:r w:rsidR="00545FBA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 in scris,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la cunostinta vanzatorului lipsa de conformitate a produsului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predat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produsul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vânzătorului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persoanei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desemnate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acesta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baza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unui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document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predare-primire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. Pentru a opera repararea sau inlocuirea produselor se impune ca deficientele aparute sa nu fie imputabile cumparatorului. In cazul repararii produsului, in acesta vor fi montate numai piese noi. </w:t>
            </w:r>
          </w:p>
          <w:p w14:paraId="43272460" w14:textId="77777777" w:rsidR="00A17F31" w:rsidRPr="00923425" w:rsidRDefault="00A17F31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4.</w:t>
            </w:r>
            <w:r w:rsidRPr="00923425">
              <w:rPr>
                <w:rStyle w:val="tpt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Lipsa conformitatii produselor trebuie notificata vanzatorului.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Până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proba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contrară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lipsa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conformitate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apărută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termen de </w:t>
            </w:r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1 an</w:t>
            </w:r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livrarea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produsului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prezumă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că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a</w:t>
            </w:r>
            <w:proofErr w:type="gram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existat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momentul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livrării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acestuia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până</w:t>
            </w:r>
            <w:proofErr w:type="spellEnd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proba</w:t>
            </w:r>
            <w:proofErr w:type="spellEnd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contrarie</w:t>
            </w:r>
            <w:proofErr w:type="spellEnd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cu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excepţia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cazurilor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care</w:t>
            </w:r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aceasta</w:t>
            </w:r>
            <w:proofErr w:type="spellEnd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prezumţi</w:t>
            </w:r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este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incompatibilă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cu natura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produsului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cu natura </w:t>
            </w:r>
            <w:proofErr w:type="spellStart"/>
            <w:r w:rsidR="008931DD"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>neconformităţii</w:t>
            </w:r>
            <w:proofErr w:type="spellEnd"/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</w:p>
          <w:p w14:paraId="4FAB5D27" w14:textId="77777777" w:rsidR="00A17F31" w:rsidRPr="00923425" w:rsidRDefault="00A17F31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Style w:val="tpa1"/>
                <w:rFonts w:ascii="Calibri" w:hAnsi="Calibri" w:cs="Calibri"/>
                <w:color w:val="000000"/>
                <w:sz w:val="22"/>
                <w:szCs w:val="22"/>
              </w:rPr>
              <w:t xml:space="preserve">5.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După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expirarea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termenului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garantie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calculat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la data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livrarii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consumatorii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pot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pretinde</w:t>
            </w:r>
            <w:proofErr w:type="spellEnd"/>
            <w:r w:rsidR="005559FA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contra cost, </w:t>
            </w:r>
            <w:proofErr w:type="spellStart"/>
            <w:r w:rsidR="005559FA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dupa</w:t>
            </w:r>
            <w:proofErr w:type="spellEnd"/>
            <w:r w:rsidR="005559FA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5559FA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caz</w:t>
            </w:r>
            <w:proofErr w:type="spellEnd"/>
            <w:r w:rsidR="005559FA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remedierea</w:t>
            </w:r>
            <w:proofErr w:type="spellEnd"/>
            <w:proofErr w:type="gram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înlocuirea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produselor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nu pot fi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folosite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scopul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pentru care au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fost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realizate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urmare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unor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vicii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ascunse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apărute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cadrul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duratei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medii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utilizare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condiţiile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legii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ânzătorul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garantează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cumpărătorul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contra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oricăror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vicii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ascunse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care fac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bunul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vândut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impropriu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întrebuinţării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la care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este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destinat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care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micşorează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asemenea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măsură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întrebuinţarea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valoarea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încât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dacă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le-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fi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cunoscut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cumpărătorul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nu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fi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cumpărat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fi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dat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preţ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mai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mic</w:t>
            </w:r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aranţia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este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datorată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dacă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viciul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cauza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lui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exista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la data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predării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bunului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ânzătorul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nu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datorează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garanţie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contra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viciilor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pe care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cumpărătorul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le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cunoştea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încheierea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contractului</w:t>
            </w:r>
            <w:proofErr w:type="spellEnd"/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.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ste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ascuns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acel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viciu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care, la data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predării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, nu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putea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fi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descoperit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fără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asistenţă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specialitate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, de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către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cumpărător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prudent </w:t>
            </w:r>
            <w:proofErr w:type="spellStart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>şi</w:t>
            </w:r>
            <w:proofErr w:type="spellEnd"/>
            <w:r w:rsidRPr="00923425">
              <w:rPr>
                <w:rStyle w:val="Emphasis"/>
                <w:rFonts w:ascii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diligent</w:t>
            </w:r>
            <w:r w:rsidRPr="00923425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.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Furnizorul</w:t>
            </w:r>
            <w:proofErr w:type="spellEnd"/>
            <w:r w:rsidRPr="0092342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va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repara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inlocui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materialele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termen de 15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zile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calendaristice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finalizarea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expertizei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tehnice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efectuate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conform art. 13 alin. (2) din OG 21/1992</w:t>
            </w:r>
            <w:r w:rsidRPr="0092342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daca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producatorul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organismul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tehnic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abilitat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</w:t>
            </w:r>
            <w:proofErr w:type="gram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proofErr w:type="gram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efectuat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expertiza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constatat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existenta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acestor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vicii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it-IT"/>
              </w:rPr>
              <w:t>Garantia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presupune actionarea in conformitate cu instructiunile prezentate si folosirea corecta a produsului.</w:t>
            </w:r>
          </w:p>
          <w:p w14:paraId="7C2178AE" w14:textId="77777777" w:rsidR="00367EAF" w:rsidRPr="00923425" w:rsidRDefault="00367EAF" w:rsidP="00367EAF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6. I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cazul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bunurilor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elemente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digitale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astfel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cum sunt definite de OUG 140/2021,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vanzatorul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raspunde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pentru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orice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neconformitate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privind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furnizarea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continua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continut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digital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servicii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digitale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daca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intervine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/a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fost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constatata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dupa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cum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urmeaza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: </w:t>
            </w:r>
          </w:p>
          <w:p w14:paraId="2B1FB169" w14:textId="77777777" w:rsidR="00367EAF" w:rsidRPr="00923425" w:rsidRDefault="00367EAF" w:rsidP="00367EAF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ab/>
              <w:t xml:space="preserve">in termen de 2 ani de la data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livrarii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pentru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durata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medie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utilizare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pana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la 5 </w:t>
            </w:r>
            <w:proofErr w:type="gram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ani</w:t>
            </w:r>
            <w:proofErr w:type="gram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  <w:p w14:paraId="79E5C8E8" w14:textId="77777777" w:rsidR="00367EAF" w:rsidRPr="00923425" w:rsidRDefault="00367EAF" w:rsidP="00367EAF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ab/>
              <w:t xml:space="preserve">in termen de 5 ani de la data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livrarii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pentru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durata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medie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utilizare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peste 5 ani,</w:t>
            </w:r>
          </w:p>
          <w:p w14:paraId="7F595C38" w14:textId="77777777" w:rsidR="00545FBA" w:rsidRPr="00923425" w:rsidRDefault="00367EAF" w:rsidP="00367EAF">
            <w:pPr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ab/>
              <w:t xml:space="preserve">pe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parcursul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perioadei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 care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continutul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digital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serviciul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digital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trebuie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fie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furnizat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conform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contractului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vanzare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2233DEEF" w14:textId="77777777" w:rsidR="00F54B64" w:rsidRDefault="00F54B64">
            <w:pPr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</w:p>
          <w:p w14:paraId="3AFC43C7" w14:textId="77777777" w:rsidR="00F54B64" w:rsidRDefault="00F54B64">
            <w:pPr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</w:p>
          <w:p w14:paraId="7AC0F1AC" w14:textId="77777777" w:rsidR="00A17F31" w:rsidRPr="00923425" w:rsidRDefault="00A17F31">
            <w:pPr>
              <w:shd w:val="clear" w:color="auto" w:fill="FFFFFF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lastRenderedPageBreak/>
              <w:t>Excepţii</w:t>
            </w:r>
          </w:p>
          <w:p w14:paraId="57043F28" w14:textId="77777777" w:rsidR="00A17F31" w:rsidRPr="00923425" w:rsidRDefault="00A17F31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Vânzătorul este exonerat de răspunderea privind garanţia în oricare din urmatoarele situaţii: exploatarea necorespunzătoare a produsului ca urmare a nerespectării instrucţiunilor de folosire, instalare, exploatare şi întreţinere / produsul nu mai corespunde dimensiunilor copilului / produsul nu mai corespunde dorinţei cumpărătorului / uzura normală a produsului ca urmare a utilizării acestuia, care poate include dar fără a se limita la: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expunerea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indelungata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soare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transpiratie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stergeri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spalari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dese care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cauzeaza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decolorarea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materialelor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deteriorarea bureţilor care îmbracă mânerele, a roţilor</w:t>
            </w:r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 a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materialelor textile</w:t>
            </w:r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tapiseriei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altor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piese</w:t>
            </w:r>
            <w:proofErr w:type="spellEnd"/>
            <w:r w:rsidR="00D351EC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din material plastic</w:t>
            </w:r>
            <w:r w:rsidR="00E6094B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E6094B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musama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, dacă produsul păstrează parametrii de calitate şi performanţele normale, la care consumatorul se poate aştepta în mod rezonabil date fiind natura produsului şi declaraţiile publice făcute de vânzător</w:t>
            </w:r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;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zgarieturile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constituie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deteriorari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normale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nu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reprezinta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motiv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reclamatie</w:t>
            </w:r>
            <w:proofErr w:type="spellEnd"/>
            <w:r w:rsidR="00064D99"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.</w:t>
            </w:r>
          </w:p>
          <w:p w14:paraId="58F7BC1E" w14:textId="77777777" w:rsidR="00545FBA" w:rsidRPr="00923425" w:rsidRDefault="00545FBA" w:rsidP="00545FB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conformitate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dispozitiile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art.16 lit. d), e), f) din OUG 34/2014, sunt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exceptate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la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dreptul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retragere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din contract (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dreptul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returnare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urmatoarele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32F8BBE4" w14:textId="77777777" w:rsidR="00545FBA" w:rsidRPr="00923425" w:rsidRDefault="00545FBA" w:rsidP="00545FB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sunt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susceptibile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se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deteriora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proofErr w:type="gram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expira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rapid (cu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titlu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exemplu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dar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fara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se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limita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hrana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pentru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bebelusi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lapte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piureuri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sucuri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biscuit,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saruri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rehidratare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etc.)</w:t>
            </w:r>
          </w:p>
          <w:p w14:paraId="0B4CF060" w14:textId="77777777" w:rsidR="00545FBA" w:rsidRPr="00923425" w:rsidRDefault="00545FBA" w:rsidP="00545FB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sigilate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nu pot fi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returnate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din motive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protecție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sănătății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sau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din motive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igiena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au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fost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desigilate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consumator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proofErr w:type="gram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medicamente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uz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uman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cosmetice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igiena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intima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intra in contact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mucoasa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umana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scutece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periute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dinti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biberoane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suzete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nebulizatoare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termometre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rectale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pompe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san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irigatoare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centuri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postnatale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protectii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mameloane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dus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bucal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jucarii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dentitie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Prezenta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lista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este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exhaustiva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).</w:t>
            </w:r>
          </w:p>
          <w:p w14:paraId="21AE3E7C" w14:textId="77777777" w:rsidR="00545FBA" w:rsidRPr="00923425" w:rsidRDefault="00545FBA" w:rsidP="00545FB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•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produse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sunt,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dupa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livrare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potrivit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naturii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acestora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inseparabil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amestecate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alte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elemente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349FE9F3" w14:textId="77777777" w:rsidR="00545FBA" w:rsidRPr="00923425" w:rsidRDefault="00545FBA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ECD04" w14:textId="77777777" w:rsidR="00545FBA" w:rsidRPr="00923425" w:rsidRDefault="00545FBA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cazul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neconformitatea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este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remediată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prin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reparaţie</w:t>
            </w:r>
            <w:proofErr w:type="spellEnd"/>
            <w:r w:rsidR="00DD5C97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perioada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garanţi</w:t>
            </w:r>
            <w:r w:rsidR="00DD5C97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="00DD5C97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D5C97"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aceasta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prelungeşte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timpul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nefuncţionare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bunului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din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momentul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care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fost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adusă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cunoştinţa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garantului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lipsa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conformitate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până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predarea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efectivă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bunului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în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stare de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utilizare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normală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către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consumator</w:t>
            </w:r>
            <w:proofErr w:type="spellEnd"/>
            <w:r w:rsidRPr="0092342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7F6C0610" w14:textId="77777777" w:rsidR="00BC5400" w:rsidRPr="00923425" w:rsidRDefault="00BC5400">
            <w:pPr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</w:pPr>
          </w:p>
          <w:p w14:paraId="6E319E81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  <w:t xml:space="preserve">Odata cu livrarea bunului, cumparatorului i s-au predat instructiunile cu privire la  conditiile de folosire, eventualele riscuri, transport, manipulare, depozitare, intretinere si exploatare ale acestuia. </w:t>
            </w:r>
          </w:p>
          <w:p w14:paraId="009A9D19" w14:textId="77777777" w:rsidR="00A17F31" w:rsidRPr="00923425" w:rsidRDefault="00A17F31">
            <w:pPr>
              <w:jc w:val="both"/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Fonts w:ascii="Calibri" w:hAnsi="Calibri" w:cs="Calibri"/>
                <w:i/>
                <w:color w:val="000000"/>
                <w:sz w:val="22"/>
                <w:szCs w:val="22"/>
                <w:lang w:val="it-IT"/>
              </w:rPr>
              <w:t>În cuprinsul acestor instrucţiuni sunt enumerate toate părţile componente şi accesorii ale produsului, pe care cumpărătorul le-a verificat cu atenţie şi declară că i-au fost predate în totalitate.</w:t>
            </w:r>
          </w:p>
          <w:p w14:paraId="468980A7" w14:textId="77777777" w:rsidR="00545FBA" w:rsidRPr="00923425" w:rsidRDefault="00545FB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</w:p>
          <w:p w14:paraId="241965D5" w14:textId="77777777" w:rsidR="00A17F31" w:rsidRPr="00923425" w:rsidRDefault="00797BE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Reclamatiile se adreseaza la sediul vanzatorului de unde a fost cumparat produsul sau la sediul unitatii specializate a furnizorului, situata in </w:t>
            </w: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 xml:space="preserve">Bucuresti, </w:t>
            </w:r>
            <w:r w:rsidR="005559F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 xml:space="preserve">str. </w:t>
            </w:r>
            <w:r w:rsidR="007732E4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I</w:t>
            </w: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ntrare</w:t>
            </w:r>
            <w:r w:rsidR="005559F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a</w:t>
            </w: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 xml:space="preserve"> Inovatorilor nr. 3, sector 1. Tel.: </w:t>
            </w:r>
            <w:r w:rsidR="00DF70C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074</w:t>
            </w:r>
            <w:r w:rsidR="00BC5400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6</w:t>
            </w:r>
            <w:r w:rsidR="00DF70C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.</w:t>
            </w:r>
            <w:r w:rsidR="00BC5400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266</w:t>
            </w:r>
            <w:r w:rsidR="00DF70C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.</w:t>
            </w:r>
            <w:r w:rsidR="00BC5400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229</w:t>
            </w: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 xml:space="preserve">, Email: </w:t>
            </w:r>
            <w:r w:rsidR="005559FA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mircea.staicu</w:t>
            </w:r>
            <w:r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@chicco</w:t>
            </w:r>
            <w:r w:rsidR="00567FF3" w:rsidRPr="00923425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.ro</w:t>
            </w: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avand obligatia de a fi insotite de dovada cumpararii in original (bon fiscal/factura), certificatul de garantie si de o descriere a problemei observate (reclamatie scrisa, semnata si datata de cumparator). Furnizorul este abilitat pentru constatarea si solutionarea reclamatiilor.</w:t>
            </w:r>
          </w:p>
          <w:p w14:paraId="7D644F2D" w14:textId="77777777" w:rsidR="00797BEA" w:rsidRPr="00923425" w:rsidRDefault="00797BE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it-IT"/>
              </w:rPr>
            </w:pPr>
          </w:p>
          <w:p w14:paraId="0C3E7766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it-IT"/>
              </w:rPr>
              <w:t>*** VĂ RUGĂM SĂ CITIŢI ŞI SĂ RESPECTAŢI INSTRUCŢIUNILE DE FOLOSIRE, INSTALARE, EXPLOATARE ŞI ÎNTREŢINERE A PRODUSULUI! NERESPECTAREA ACESTORA DUCE LA PIERDEREA GARANTIEI !!!</w:t>
            </w:r>
          </w:p>
          <w:p w14:paraId="537735E2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it-IT"/>
              </w:rPr>
            </w:pPr>
          </w:p>
          <w:p w14:paraId="1F5AF0ED" w14:textId="77777777" w:rsidR="00A17F31" w:rsidRPr="00923425" w:rsidRDefault="00A17F3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Cumpărătorul declară că acceptă toate clauzele de garanţie, că produsul este complet şi în bună stare în momentul cumpărării, şi că a luat act de toate instrucţiunile de exploatare a produsului. </w:t>
            </w:r>
          </w:p>
          <w:p w14:paraId="7ED9750F" w14:textId="77777777" w:rsidR="009626C2" w:rsidRPr="00923425" w:rsidRDefault="009626C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6CACCB" w14:textId="77777777" w:rsidR="009626C2" w:rsidRPr="00923425" w:rsidRDefault="009626C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923425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https://www.chicco.ro/articole/garantia-chicco</w:t>
            </w:r>
          </w:p>
        </w:tc>
      </w:tr>
    </w:tbl>
    <w:p w14:paraId="3D2E3DC9" w14:textId="77777777" w:rsidR="00A17F31" w:rsidRPr="00923425" w:rsidRDefault="00A17F31">
      <w:pPr>
        <w:ind w:left="1440" w:firstLine="720"/>
        <w:rPr>
          <w:rFonts w:ascii="Calibri" w:hAnsi="Calibri" w:cs="Calibri"/>
          <w:color w:val="000000"/>
          <w:sz w:val="18"/>
          <w:szCs w:val="18"/>
          <w:u w:val="single"/>
          <w:lang w:val="it-IT"/>
        </w:rPr>
      </w:pPr>
    </w:p>
    <w:p w14:paraId="320524C8" w14:textId="77777777" w:rsidR="00A17F31" w:rsidRPr="00923425" w:rsidRDefault="00A17F31">
      <w:pPr>
        <w:rPr>
          <w:rFonts w:ascii="Calibri" w:hAnsi="Calibri" w:cs="Calibri"/>
          <w:color w:val="000000"/>
          <w:sz w:val="18"/>
          <w:szCs w:val="18"/>
          <w:u w:val="single"/>
          <w:lang w:val="it-IT"/>
        </w:rPr>
      </w:pPr>
    </w:p>
    <w:p w14:paraId="0A60E18E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41B9B058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0BAEFCCF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532546B2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58160F07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614B5CC1" w14:textId="77777777" w:rsidR="00076117" w:rsidRDefault="00076117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</w:p>
    <w:p w14:paraId="23323075" w14:textId="77777777" w:rsidR="00A17F31" w:rsidRPr="00923425" w:rsidRDefault="00A17F31" w:rsidP="00DF70CA">
      <w:pPr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923425">
        <w:rPr>
          <w:rFonts w:ascii="Calibri" w:hAnsi="Calibri" w:cs="Calibri"/>
          <w:b/>
          <w:color w:val="000000"/>
          <w:sz w:val="18"/>
          <w:szCs w:val="18"/>
        </w:rPr>
        <w:t xml:space="preserve">SEMNĂTURĂ </w:t>
      </w:r>
      <w:proofErr w:type="gramStart"/>
      <w:r w:rsidRPr="00923425">
        <w:rPr>
          <w:rFonts w:ascii="Calibri" w:hAnsi="Calibri" w:cs="Calibri"/>
          <w:b/>
          <w:color w:val="000000"/>
          <w:sz w:val="18"/>
          <w:szCs w:val="18"/>
        </w:rPr>
        <w:t>CLIENT  …</w:t>
      </w:r>
      <w:proofErr w:type="gramEnd"/>
      <w:r w:rsidRPr="00923425">
        <w:rPr>
          <w:rFonts w:ascii="Calibri" w:hAnsi="Calibri" w:cs="Calibri"/>
          <w:b/>
          <w:color w:val="000000"/>
          <w:sz w:val="18"/>
          <w:szCs w:val="18"/>
        </w:rPr>
        <w:t>...................................                                 SEMNĂTURĂ FURNIZOR.................................</w:t>
      </w:r>
    </w:p>
    <w:sectPr w:rsidR="00A17F31" w:rsidRPr="00923425" w:rsidSect="00806910">
      <w:footnotePr>
        <w:pos w:val="beneathText"/>
      </w:footnotePr>
      <w:pgSz w:w="11906" w:h="16838" w:code="9"/>
      <w:pgMar w:top="284" w:right="539" w:bottom="28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DD"/>
    <w:rsid w:val="000220DD"/>
    <w:rsid w:val="00057BC5"/>
    <w:rsid w:val="00064D99"/>
    <w:rsid w:val="00076117"/>
    <w:rsid w:val="0009537B"/>
    <w:rsid w:val="00095AAD"/>
    <w:rsid w:val="00140225"/>
    <w:rsid w:val="00150596"/>
    <w:rsid w:val="0015722E"/>
    <w:rsid w:val="00275F05"/>
    <w:rsid w:val="002A6994"/>
    <w:rsid w:val="002C484B"/>
    <w:rsid w:val="00344CDD"/>
    <w:rsid w:val="00367EAF"/>
    <w:rsid w:val="0038016A"/>
    <w:rsid w:val="003B0EFE"/>
    <w:rsid w:val="003D54D2"/>
    <w:rsid w:val="00406A5D"/>
    <w:rsid w:val="00545FBA"/>
    <w:rsid w:val="005559FA"/>
    <w:rsid w:val="00567FF3"/>
    <w:rsid w:val="005E2A74"/>
    <w:rsid w:val="00613D8E"/>
    <w:rsid w:val="007241E2"/>
    <w:rsid w:val="007732E4"/>
    <w:rsid w:val="00797BEA"/>
    <w:rsid w:val="007A06C2"/>
    <w:rsid w:val="007B694E"/>
    <w:rsid w:val="00806910"/>
    <w:rsid w:val="008147E0"/>
    <w:rsid w:val="008931DD"/>
    <w:rsid w:val="00902B3C"/>
    <w:rsid w:val="00923425"/>
    <w:rsid w:val="009626C2"/>
    <w:rsid w:val="009C3EEC"/>
    <w:rsid w:val="00A17F31"/>
    <w:rsid w:val="00AB3A40"/>
    <w:rsid w:val="00AD39EE"/>
    <w:rsid w:val="00B436DC"/>
    <w:rsid w:val="00B55201"/>
    <w:rsid w:val="00BC5400"/>
    <w:rsid w:val="00C8590B"/>
    <w:rsid w:val="00CB75DF"/>
    <w:rsid w:val="00CE7578"/>
    <w:rsid w:val="00D351EC"/>
    <w:rsid w:val="00DD5C97"/>
    <w:rsid w:val="00DF70CA"/>
    <w:rsid w:val="00E4449A"/>
    <w:rsid w:val="00E6094B"/>
    <w:rsid w:val="00E70161"/>
    <w:rsid w:val="00F36237"/>
    <w:rsid w:val="00F54B64"/>
    <w:rsid w:val="0E64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2576F86"/>
  <w15:chartTrackingRefBased/>
  <w15:docId w15:val="{DBFE7308-945D-4978-80DB-F1BAB88D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7" w:qFormat="1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Strong" w:qFormat="1"/>
    <w:lsdException w:name="Emphasis" w:uiPriority="7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7"/>
    <w:qFormat/>
    <w:pPr>
      <w:suppressAutoHyphens/>
    </w:pPr>
    <w:rPr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7"/>
    <w:qFormat/>
    <w:rPr>
      <w:rFonts w:cs="Times New Roman"/>
      <w:i/>
      <w:iCs/>
    </w:rPr>
  </w:style>
  <w:style w:type="character" w:customStyle="1" w:styleId="tpt1">
    <w:name w:val="tpt1"/>
    <w:basedOn w:val="WW-DefaultParagraphFont"/>
    <w:uiPriority w:val="7"/>
  </w:style>
  <w:style w:type="character" w:customStyle="1" w:styleId="tpa1">
    <w:name w:val="tpa1"/>
    <w:basedOn w:val="WW-DefaultParagraphFont"/>
    <w:uiPriority w:val="6"/>
  </w:style>
  <w:style w:type="character" w:customStyle="1" w:styleId="tal1">
    <w:name w:val="tal1"/>
    <w:basedOn w:val="WW-DefaultParagraphFont"/>
    <w:uiPriority w:val="6"/>
  </w:style>
  <w:style w:type="character" w:customStyle="1" w:styleId="DefaultParagraphFont11">
    <w:name w:val="Default Paragraph Font11"/>
    <w:uiPriority w:val="6"/>
  </w:style>
  <w:style w:type="character" w:customStyle="1" w:styleId="WW-DefaultParagraphFont">
    <w:name w:val="WW-Default Paragraph Font"/>
    <w:uiPriority w:val="2"/>
  </w:style>
  <w:style w:type="character" w:customStyle="1" w:styleId="tli1">
    <w:name w:val="tli1"/>
    <w:basedOn w:val="WW-DefaultParagraphFont"/>
    <w:uiPriority w:val="6"/>
  </w:style>
  <w:style w:type="character" w:customStyle="1" w:styleId="DefaultParagraphFont1">
    <w:name w:val="Default Paragraph Font1"/>
    <w:uiPriority w:val="6"/>
  </w:style>
  <w:style w:type="paragraph" w:styleId="List">
    <w:name w:val="List"/>
    <w:basedOn w:val="BodyText"/>
    <w:uiPriority w:val="7"/>
    <w:rPr>
      <w:rFonts w:cs="Lucida Sans"/>
    </w:rPr>
  </w:style>
  <w:style w:type="paragraph" w:styleId="Caption">
    <w:name w:val="caption"/>
    <w:basedOn w:val="Normal"/>
    <w:uiPriority w:val="7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uiPriority w:val="7"/>
    <w:rPr>
      <w:b/>
      <w:bCs/>
    </w:rPr>
  </w:style>
  <w:style w:type="paragraph" w:customStyle="1" w:styleId="Index">
    <w:name w:val="Index"/>
    <w:basedOn w:val="Normal"/>
    <w:uiPriority w:val="6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BodyText"/>
    <w:uiPriority w:val="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ableHeading">
    <w:name w:val="Table Heading"/>
    <w:basedOn w:val="TableContents"/>
    <w:uiPriority w:val="6"/>
    <w:pPr>
      <w:jc w:val="center"/>
    </w:pPr>
    <w:rPr>
      <w:b/>
      <w:bCs/>
    </w:rPr>
  </w:style>
  <w:style w:type="paragraph" w:customStyle="1" w:styleId="TableContents">
    <w:name w:val="Table Contents"/>
    <w:basedOn w:val="Normal"/>
    <w:uiPriority w:val="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 DE GARANŢIE</vt:lpstr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DE GARANŢIE</dc:title>
  <dc:subject/>
  <dc:creator>Raluca</dc:creator>
  <cp:keywords/>
  <cp:lastModifiedBy>Sebastian Vasile</cp:lastModifiedBy>
  <cp:revision>2</cp:revision>
  <cp:lastPrinted>2025-04-02T10:10:00Z</cp:lastPrinted>
  <dcterms:created xsi:type="dcterms:W3CDTF">2025-08-06T11:26:00Z</dcterms:created>
  <dcterms:modified xsi:type="dcterms:W3CDTF">2025-08-06T11:26:00Z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